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0EF1D" w14:textId="77777777" w:rsidR="001D4E03" w:rsidRPr="005B3D7B" w:rsidRDefault="001D4E03" w:rsidP="001D4E03">
      <w:pPr>
        <w:spacing w:line="560" w:lineRule="exact"/>
        <w:ind w:firstLine="200"/>
      </w:pPr>
      <w:bookmarkStart w:id="0" w:name="_GoBack"/>
      <w:bookmarkEnd w:id="0"/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：接收交换生学院及专业名录</w:t>
      </w:r>
    </w:p>
    <w:p w14:paraId="3F81EB99" w14:textId="77777777" w:rsidR="001D4E03" w:rsidRDefault="001D4E03" w:rsidP="001D4E03">
      <w:pPr>
        <w:spacing w:line="380" w:lineRule="exact"/>
        <w:ind w:firstLine="198"/>
        <w:jc w:val="left"/>
        <w:rPr>
          <w:rFonts w:ascii="Times New Roman" w:eastAsia="DFKai-SB" w:hAnsi="Times New Roman"/>
          <w:b/>
          <w:color w:val="000000"/>
          <w:sz w:val="22"/>
          <w:szCs w:val="24"/>
        </w:rPr>
      </w:pPr>
    </w:p>
    <w:p w14:paraId="76383208" w14:textId="77777777"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b/>
          <w:color w:val="000000"/>
          <w:sz w:val="22"/>
          <w:szCs w:val="24"/>
        </w:rPr>
      </w:pPr>
      <w:r w:rsidRPr="007A3176">
        <w:rPr>
          <w:rFonts w:ascii="宋体" w:eastAsia="宋体" w:hAnsi="宋体"/>
          <w:b/>
          <w:color w:val="000000"/>
          <w:sz w:val="22"/>
          <w:szCs w:val="24"/>
        </w:rPr>
        <w:t>1工程学院</w:t>
      </w:r>
    </w:p>
    <w:p w14:paraId="64E45ADC" w14:textId="77777777"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工程科技研究所——博士班</w:t>
      </w:r>
      <w:r w:rsidRPr="007A3176">
        <w:rPr>
          <w:rFonts w:ascii="宋体" w:eastAsia="宋体" w:hAnsi="宋体"/>
          <w:color w:val="000000"/>
          <w:sz w:val="22"/>
          <w:szCs w:val="24"/>
        </w:rPr>
        <w:t>(工程科技组、橡胶及材料产业)</w:t>
      </w:r>
    </w:p>
    <w:p w14:paraId="277E90CD" w14:textId="77777777"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机械工程系——学士班、硕士班、博士班</w:t>
      </w:r>
    </w:p>
    <w:p w14:paraId="3D85CB02" w14:textId="77777777"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电机工程系——学士班、硕士班</w:t>
      </w:r>
    </w:p>
    <w:p w14:paraId="50C9F0F4" w14:textId="77777777"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电子工程系——学士班、硕士班（晶片与系统组、半导体与光电应用组）博士班</w:t>
      </w:r>
    </w:p>
    <w:p w14:paraId="6E2DA9B0" w14:textId="77777777"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资讯工程系——学士班、硕士班</w:t>
      </w:r>
    </w:p>
    <w:p w14:paraId="68D3B81A" w14:textId="77777777"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环境与安全卫生工程系——学士班、</w:t>
      </w:r>
      <w:r w:rsidRPr="007A3176">
        <w:rPr>
          <w:rFonts w:ascii="宋体" w:eastAsia="宋体" w:hAnsi="宋体"/>
          <w:color w:val="000000"/>
          <w:sz w:val="22"/>
          <w:szCs w:val="24"/>
        </w:rPr>
        <w:t>硕士班</w:t>
      </w:r>
      <w:r w:rsidRPr="007A3176">
        <w:rPr>
          <w:rFonts w:ascii="宋体" w:eastAsia="宋体" w:hAnsi="宋体" w:hint="eastAsia"/>
          <w:color w:val="000000"/>
          <w:sz w:val="22"/>
          <w:szCs w:val="24"/>
        </w:rPr>
        <w:t>、</w:t>
      </w:r>
      <w:r w:rsidRPr="007A3176">
        <w:rPr>
          <w:rFonts w:ascii="宋体" w:eastAsia="宋体" w:hAnsi="宋体"/>
          <w:color w:val="000000"/>
          <w:sz w:val="22"/>
          <w:szCs w:val="24"/>
        </w:rPr>
        <w:t>博士班</w:t>
      </w:r>
    </w:p>
    <w:p w14:paraId="1D4A9E54" w14:textId="77777777"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化学工程与材</w:t>
      </w:r>
      <w:r w:rsidRPr="007A3176">
        <w:rPr>
          <w:rFonts w:ascii="Malgun Gothic" w:eastAsia="Malgun Gothic" w:hAnsi="Malgun Gothic" w:cs="Malgun Gothic" w:hint="eastAsia"/>
          <w:color w:val="000000"/>
          <w:sz w:val="22"/>
          <w:szCs w:val="24"/>
        </w:rPr>
        <w:t>料</w:t>
      </w:r>
      <w:r w:rsidRPr="007A3176">
        <w:rPr>
          <w:rFonts w:ascii="宋体" w:eastAsia="宋体" w:hAnsi="宋体" w:cs="微软雅黑" w:hint="eastAsia"/>
          <w:color w:val="000000"/>
          <w:sz w:val="22"/>
          <w:szCs w:val="24"/>
        </w:rPr>
        <w:t>工程系——学士班、硕士班、博士班</w:t>
      </w:r>
    </w:p>
    <w:p w14:paraId="52A8D109" w14:textId="77777777"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营建工程系——学士班、硕士班</w:t>
      </w:r>
    </w:p>
    <w:p w14:paraId="31681BEA" w14:textId="77777777"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b/>
          <w:color w:val="000000"/>
          <w:sz w:val="22"/>
          <w:szCs w:val="24"/>
        </w:rPr>
      </w:pPr>
      <w:r w:rsidRPr="007A3176">
        <w:rPr>
          <w:rFonts w:ascii="宋体" w:eastAsia="宋体" w:hAnsi="宋体"/>
          <w:b/>
          <w:color w:val="000000"/>
          <w:sz w:val="22"/>
          <w:szCs w:val="24"/>
        </w:rPr>
        <w:t xml:space="preserve">2设计学院  </w:t>
      </w:r>
    </w:p>
    <w:p w14:paraId="0203AB17" w14:textId="77777777"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设计学研究所——硕士班、博士班</w:t>
      </w:r>
    </w:p>
    <w:p w14:paraId="61C744FB" w14:textId="77777777"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工业设计系——学士班</w:t>
      </w:r>
      <w:r w:rsidRPr="007A3176">
        <w:rPr>
          <w:rFonts w:ascii="宋体" w:eastAsia="宋体" w:hAnsi="宋体"/>
          <w:color w:val="000000"/>
          <w:sz w:val="22"/>
          <w:szCs w:val="24"/>
        </w:rPr>
        <w:t>(不收大四学生)( 名额有限)、硕士班</w:t>
      </w:r>
    </w:p>
    <w:p w14:paraId="34AE30CC" w14:textId="77777777"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视觉传达设计系——学士班</w:t>
      </w:r>
      <w:r w:rsidRPr="007A3176">
        <w:rPr>
          <w:rFonts w:ascii="宋体" w:eastAsia="宋体" w:hAnsi="宋体"/>
          <w:color w:val="000000"/>
          <w:sz w:val="22"/>
          <w:szCs w:val="24"/>
        </w:rPr>
        <w:t>(名额非常有限/每校限1人申请)、硕士班</w:t>
      </w:r>
    </w:p>
    <w:p w14:paraId="1992C3E6" w14:textId="77777777"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建筑与室内设计系——学士班（建筑组、室内组）、硕士班</w:t>
      </w:r>
    </w:p>
    <w:p w14:paraId="2E721477" w14:textId="77777777"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cs="微软雅黑" w:hint="eastAsia"/>
          <w:color w:val="000000"/>
          <w:sz w:val="22"/>
          <w:szCs w:val="24"/>
        </w:rPr>
        <w:t>数位设计系——学士班、硕士班</w:t>
      </w:r>
    </w:p>
    <w:p w14:paraId="6987DEC3" w14:textId="77777777"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创意生活设计系——学士班、硕士班</w:t>
      </w:r>
    </w:p>
    <w:p w14:paraId="1C79CE43" w14:textId="77777777"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b/>
          <w:color w:val="000000"/>
          <w:sz w:val="22"/>
          <w:szCs w:val="24"/>
        </w:rPr>
      </w:pPr>
      <w:r w:rsidRPr="007A3176">
        <w:rPr>
          <w:rFonts w:ascii="宋体" w:eastAsia="宋体" w:hAnsi="宋体"/>
          <w:b/>
          <w:color w:val="000000"/>
          <w:sz w:val="22"/>
          <w:szCs w:val="24"/>
        </w:rPr>
        <w:t>3人文与科学学院</w:t>
      </w:r>
    </w:p>
    <w:p w14:paraId="07EA97A4" w14:textId="77777777"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技术及职业教育研究所——硕士班、博士班</w:t>
      </w:r>
    </w:p>
    <w:p w14:paraId="4DC82400" w14:textId="77777777"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汉学应用研究所——硕士班</w:t>
      </w:r>
    </w:p>
    <w:p w14:paraId="121A0166" w14:textId="77777777"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休閒运动研究所——硕士班</w:t>
      </w:r>
    </w:p>
    <w:p w14:paraId="0AB46107" w14:textId="77777777"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科技法</w:t>
      </w:r>
      <w:r w:rsidRPr="007A3176">
        <w:rPr>
          <w:rFonts w:ascii="Malgun Gothic" w:eastAsia="Malgun Gothic" w:hAnsi="Malgun Gothic" w:cs="Malgun Gothic" w:hint="eastAsia"/>
          <w:color w:val="000000"/>
          <w:sz w:val="22"/>
          <w:szCs w:val="24"/>
        </w:rPr>
        <w:t>律</w:t>
      </w:r>
      <w:r w:rsidRPr="007A3176">
        <w:rPr>
          <w:rFonts w:ascii="宋体" w:eastAsia="宋体" w:hAnsi="宋体" w:cs="微软雅黑" w:hint="eastAsia"/>
          <w:color w:val="000000"/>
          <w:sz w:val="22"/>
          <w:szCs w:val="24"/>
        </w:rPr>
        <w:t>研究所——硕士班</w:t>
      </w:r>
    </w:p>
    <w:p w14:paraId="44FAFB25" w14:textId="77777777"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材</w:t>
      </w:r>
      <w:r w:rsidRPr="007A3176">
        <w:rPr>
          <w:rFonts w:ascii="Malgun Gothic" w:eastAsia="Malgun Gothic" w:hAnsi="Malgun Gothic" w:cs="Malgun Gothic" w:hint="eastAsia"/>
          <w:color w:val="000000"/>
          <w:sz w:val="22"/>
          <w:szCs w:val="24"/>
        </w:rPr>
        <w:t>料</w:t>
      </w:r>
      <w:r w:rsidRPr="007A3176">
        <w:rPr>
          <w:rFonts w:ascii="宋体" w:eastAsia="宋体" w:hAnsi="宋体" w:cs="微软雅黑" w:hint="eastAsia"/>
          <w:color w:val="000000"/>
          <w:sz w:val="22"/>
          <w:szCs w:val="24"/>
        </w:rPr>
        <w:t>科技研究所——硕士班</w:t>
      </w:r>
    </w:p>
    <w:p w14:paraId="6B819DB8" w14:textId="77777777"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文化资产维护系——学士班、硕士班</w:t>
      </w:r>
    </w:p>
    <w:p w14:paraId="668C8F88" w14:textId="77777777"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应用外语系——学士班、硕士班</w:t>
      </w:r>
    </w:p>
    <w:p w14:paraId="396B3FA1" w14:textId="77777777"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b/>
          <w:color w:val="000000"/>
          <w:sz w:val="22"/>
          <w:szCs w:val="24"/>
        </w:rPr>
      </w:pPr>
      <w:r w:rsidRPr="007A3176">
        <w:rPr>
          <w:rFonts w:ascii="宋体" w:eastAsia="宋体" w:hAnsi="宋体"/>
          <w:b/>
          <w:color w:val="000000"/>
          <w:sz w:val="22"/>
          <w:szCs w:val="24"/>
        </w:rPr>
        <w:t>4管理学院</w:t>
      </w:r>
    </w:p>
    <w:p w14:paraId="6274DA8E" w14:textId="77777777"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产业经营专业博士学位学程</w:t>
      </w:r>
    </w:p>
    <w:p w14:paraId="37F155F9" w14:textId="77777777"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工业工程与管</w:t>
      </w:r>
      <w:r w:rsidRPr="007A3176">
        <w:rPr>
          <w:rFonts w:ascii="Malgun Gothic" w:eastAsia="Malgun Gothic" w:hAnsi="Malgun Gothic" w:cs="Malgun Gothic" w:hint="eastAsia"/>
          <w:color w:val="000000"/>
          <w:sz w:val="22"/>
          <w:szCs w:val="24"/>
        </w:rPr>
        <w:t>理</w:t>
      </w:r>
      <w:r w:rsidRPr="007A3176">
        <w:rPr>
          <w:rFonts w:ascii="宋体" w:eastAsia="宋体" w:hAnsi="宋体" w:cs="微软雅黑" w:hint="eastAsia"/>
          <w:color w:val="000000"/>
          <w:sz w:val="22"/>
          <w:szCs w:val="24"/>
        </w:rPr>
        <w:t>系——学士班</w:t>
      </w:r>
      <w:r w:rsidRPr="007A3176">
        <w:rPr>
          <w:rFonts w:ascii="宋体" w:eastAsia="宋体" w:hAnsi="宋体" w:hint="eastAsia"/>
          <w:color w:val="000000"/>
          <w:sz w:val="22"/>
          <w:szCs w:val="24"/>
        </w:rPr>
        <w:t>、</w:t>
      </w:r>
      <w:r w:rsidRPr="007A3176">
        <w:rPr>
          <w:rFonts w:ascii="宋体" w:eastAsia="宋体" w:hAnsi="宋体"/>
          <w:color w:val="000000"/>
          <w:sz w:val="22"/>
          <w:szCs w:val="24"/>
        </w:rPr>
        <w:t>硕士班(硕士班分工业工程组及运筹与供应链管理组)博士班</w:t>
      </w:r>
    </w:p>
    <w:p w14:paraId="407C09DF" w14:textId="77777777"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企业管</w:t>
      </w:r>
      <w:r w:rsidRPr="007A3176">
        <w:rPr>
          <w:rFonts w:ascii="Malgun Gothic" w:eastAsia="Malgun Gothic" w:hAnsi="Malgun Gothic" w:cs="Malgun Gothic" w:hint="eastAsia"/>
          <w:color w:val="000000"/>
          <w:sz w:val="22"/>
          <w:szCs w:val="24"/>
        </w:rPr>
        <w:t>理</w:t>
      </w:r>
      <w:r w:rsidRPr="007A3176">
        <w:rPr>
          <w:rFonts w:ascii="宋体" w:eastAsia="宋体" w:hAnsi="宋体" w:cs="微软雅黑" w:hint="eastAsia"/>
          <w:color w:val="000000"/>
          <w:sz w:val="22"/>
          <w:szCs w:val="24"/>
        </w:rPr>
        <w:t>系——学士班</w:t>
      </w:r>
      <w:r w:rsidRPr="007A3176">
        <w:rPr>
          <w:rFonts w:ascii="宋体" w:eastAsia="宋体" w:hAnsi="宋体" w:hint="eastAsia"/>
          <w:color w:val="000000"/>
          <w:sz w:val="22"/>
          <w:szCs w:val="24"/>
        </w:rPr>
        <w:t>、</w:t>
      </w:r>
      <w:r w:rsidRPr="007A3176">
        <w:rPr>
          <w:rFonts w:ascii="宋体" w:eastAsia="宋体" w:hAnsi="宋体"/>
          <w:color w:val="000000"/>
          <w:sz w:val="22"/>
          <w:szCs w:val="24"/>
        </w:rPr>
        <w:t>硕士班（企业管理组、国际企业管理组及创业管理硕士学位学程）博士班</w:t>
      </w:r>
    </w:p>
    <w:p w14:paraId="719396BC" w14:textId="77777777"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资讯管</w:t>
      </w:r>
      <w:r w:rsidRPr="007A3176">
        <w:rPr>
          <w:rFonts w:ascii="Malgun Gothic" w:eastAsia="Malgun Gothic" w:hAnsi="Malgun Gothic" w:cs="Malgun Gothic" w:hint="eastAsia"/>
          <w:color w:val="000000"/>
          <w:sz w:val="22"/>
          <w:szCs w:val="24"/>
        </w:rPr>
        <w:t>理</w:t>
      </w:r>
      <w:r w:rsidRPr="007A3176">
        <w:rPr>
          <w:rFonts w:ascii="宋体" w:eastAsia="宋体" w:hAnsi="宋体" w:cs="微软雅黑" w:hint="eastAsia"/>
          <w:color w:val="000000"/>
          <w:sz w:val="22"/>
          <w:szCs w:val="24"/>
        </w:rPr>
        <w:t>系——学士班、硕士班、博士班</w:t>
      </w:r>
    </w:p>
    <w:p w14:paraId="460AABA0" w14:textId="77777777"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财务</w:t>
      </w:r>
      <w:r w:rsidRPr="007A3176">
        <w:rPr>
          <w:rFonts w:ascii="Malgun Gothic" w:eastAsia="Malgun Gothic" w:hAnsi="Malgun Gothic" w:cs="Malgun Gothic" w:hint="eastAsia"/>
          <w:color w:val="000000"/>
          <w:sz w:val="22"/>
          <w:szCs w:val="24"/>
        </w:rPr>
        <w:t>金</w:t>
      </w:r>
      <w:r w:rsidRPr="007A3176">
        <w:rPr>
          <w:rFonts w:ascii="宋体" w:eastAsia="宋体" w:hAnsi="宋体" w:cs="微软雅黑" w:hint="eastAsia"/>
          <w:color w:val="000000"/>
          <w:sz w:val="22"/>
          <w:szCs w:val="24"/>
        </w:rPr>
        <w:t>融系——学士班、硕士班、博士班</w:t>
      </w:r>
    </w:p>
    <w:p w14:paraId="2266E062" w14:textId="77777777"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会计系——学士班、硕士班、博士班</w:t>
      </w:r>
    </w:p>
    <w:p w14:paraId="5FBADF79" w14:textId="77777777" w:rsidR="001D4E03" w:rsidRPr="007A3176" w:rsidRDefault="001D4E03" w:rsidP="001D4E03">
      <w:pPr>
        <w:spacing w:line="380" w:lineRule="exact"/>
        <w:ind w:firstLine="198"/>
        <w:jc w:val="left"/>
        <w:rPr>
          <w:rFonts w:ascii="宋体" w:eastAsia="宋体" w:hAnsi="宋体"/>
          <w:color w:val="000000"/>
          <w:sz w:val="22"/>
          <w:szCs w:val="24"/>
        </w:rPr>
      </w:pPr>
      <w:r w:rsidRPr="007A3176">
        <w:rPr>
          <w:rFonts w:ascii="宋体" w:eastAsia="宋体" w:hAnsi="宋体" w:hint="eastAsia"/>
          <w:color w:val="000000"/>
          <w:sz w:val="22"/>
          <w:szCs w:val="24"/>
        </w:rPr>
        <w:t>国际管理学士学位学程——学士班</w:t>
      </w:r>
    </w:p>
    <w:p w14:paraId="1F1C16ED" w14:textId="77777777" w:rsidR="00806CFE" w:rsidRPr="001D4E03" w:rsidRDefault="00806CFE"/>
    <w:sectPr w:rsidR="00806CFE" w:rsidRPr="001D4E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FKai-SB">
    <w:altName w:val="SimSun"/>
    <w:charset w:val="88"/>
    <w:family w:val="script"/>
    <w:pitch w:val="fixed"/>
    <w:sig w:usb0="00000003" w:usb1="080E0000" w:usb2="00000016" w:usb3="00000000" w:csb0="00100001" w:csb1="00000000"/>
  </w:font>
  <w:font w:name="Malgun Gothic">
    <w:panose1 w:val="020B0503020000020004"/>
    <w:charset w:val="81"/>
    <w:family w:val="auto"/>
    <w:pitch w:val="variable"/>
    <w:sig w:usb0="9000002F" w:usb1="29D77CFB" w:usb2="00000012" w:usb3="00000000" w:csb0="00080001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03"/>
    <w:rsid w:val="001D4E03"/>
    <w:rsid w:val="00302BD5"/>
    <w:rsid w:val="0080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8B167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D4E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542</Characters>
  <Application>Microsoft Macintosh Word</Application>
  <DocSecurity>4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A148</cp:lastModifiedBy>
  <cp:revision>2</cp:revision>
  <dcterms:created xsi:type="dcterms:W3CDTF">2022-03-01T05:58:00Z</dcterms:created>
  <dcterms:modified xsi:type="dcterms:W3CDTF">2022-03-01T05:58:00Z</dcterms:modified>
</cp:coreProperties>
</file>